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26982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51E0AB25" wp14:editId="3312816F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6702E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717A40EA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7A1957A7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448B3E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 І Ш Е Н Н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59EA0D1" w14:textId="77777777" w:rsidR="00EC1053" w:rsidRPr="00EC1053" w:rsidRDefault="00485D8B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 w:rsidR="006B4A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B0E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34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18C3CDC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07699C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436B6D86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B55899F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6B8D475D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5F7BA3D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2BB08EF4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F68E37C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території: </w:t>
      </w:r>
    </w:p>
    <w:p w14:paraId="65EBD267" w14:textId="77777777" w:rsidR="00EC1053" w:rsidRPr="00382FE4" w:rsidRDefault="009139C3" w:rsidP="00341DC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1)</w:t>
      </w:r>
      <w:r w:rsidR="00463E9B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DBC">
        <w:rPr>
          <w:rFonts w:ascii="Times New Roman" w:eastAsia="Calibri" w:hAnsi="Times New Roman" w:cs="Times New Roman"/>
          <w:sz w:val="28"/>
          <w:szCs w:val="28"/>
        </w:rPr>
        <w:t>б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з вбудовано-прибудованими приміщеннями 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767DBC">
        <w:rPr>
          <w:rFonts w:ascii="Times New Roman" w:eastAsia="Calibri" w:hAnsi="Times New Roman" w:cs="Times New Roman"/>
          <w:sz w:val="28"/>
          <w:szCs w:val="28"/>
        </w:rPr>
        <w:t>просп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67DBC">
        <w:rPr>
          <w:rFonts w:ascii="Times New Roman" w:eastAsia="Calibri" w:hAnsi="Times New Roman" w:cs="Times New Roman"/>
          <w:sz w:val="28"/>
          <w:szCs w:val="28"/>
        </w:rPr>
        <w:t>Перемоги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85D8B">
        <w:rPr>
          <w:rFonts w:ascii="Times New Roman" w:eastAsia="Calibri" w:hAnsi="Times New Roman" w:cs="Times New Roman"/>
          <w:sz w:val="28"/>
          <w:szCs w:val="28"/>
        </w:rPr>
        <w:t>32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1719B1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F35E9E">
        <w:rPr>
          <w:rFonts w:ascii="Times New Roman" w:eastAsia="Calibri" w:hAnsi="Times New Roman" w:cs="Times New Roman"/>
          <w:sz w:val="28"/>
          <w:szCs w:val="28"/>
        </w:rPr>
        <w:t>м. Нововолинськ</w:t>
      </w:r>
      <w:r w:rsidR="00341DCF" w:rsidRPr="00085D8F">
        <w:rPr>
          <w:rFonts w:ascii="Times New Roman" w:eastAsia="Calibri" w:hAnsi="Times New Roman" w:cs="Times New Roman"/>
          <w:sz w:val="28"/>
          <w:szCs w:val="28"/>
        </w:rPr>
        <w:t xml:space="preserve">, Володимирського району, </w:t>
      </w:r>
      <w:r w:rsidR="00341DCF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382FE4" w:rsidRPr="00382FE4">
        <w:rPr>
          <w:rFonts w:ascii="Times New Roman" w:eastAsia="Calibri" w:hAnsi="Times New Roman" w:cs="Times New Roman"/>
          <w:sz w:val="28"/>
          <w:szCs w:val="28"/>
        </w:rPr>
        <w:t>;</w:t>
      </w:r>
      <w:r w:rsidR="00EC1053"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2F3A8C3" w14:textId="77777777" w:rsidR="00A341CC" w:rsidRDefault="00B76FA3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2FE4">
        <w:rPr>
          <w:rFonts w:ascii="Times New Roman" w:eastAsia="Calibri" w:hAnsi="Times New Roman" w:cs="Times New Roman"/>
          <w:sz w:val="28"/>
          <w:szCs w:val="28"/>
        </w:rPr>
        <w:t>2</w:t>
      </w:r>
      <w:r w:rsidR="00D87FDE" w:rsidRPr="00382FE4">
        <w:rPr>
          <w:rFonts w:ascii="Times New Roman" w:eastAsia="Calibri" w:hAnsi="Times New Roman" w:cs="Times New Roman"/>
          <w:sz w:val="28"/>
          <w:szCs w:val="28"/>
        </w:rPr>
        <w:t>)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7DBC">
        <w:rPr>
          <w:rFonts w:ascii="Times New Roman" w:eastAsia="Calibri" w:hAnsi="Times New Roman" w:cs="Times New Roman"/>
          <w:sz w:val="28"/>
          <w:szCs w:val="28"/>
        </w:rPr>
        <w:t>б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удівництва та обслуговування багатоквартирного житлового будинку на </w:t>
      </w:r>
      <w:r w:rsidR="00767DBC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r w:rsidR="00485D8B">
        <w:rPr>
          <w:rFonts w:ascii="Times New Roman" w:eastAsia="Calibri" w:hAnsi="Times New Roman" w:cs="Times New Roman"/>
          <w:sz w:val="28"/>
          <w:szCs w:val="28"/>
        </w:rPr>
        <w:t>Василя Стуса, 2</w:t>
      </w:r>
      <w:r w:rsidR="00767DBC">
        <w:rPr>
          <w:rFonts w:ascii="Times New Roman" w:eastAsia="Calibri" w:hAnsi="Times New Roman" w:cs="Times New Roman"/>
          <w:sz w:val="28"/>
          <w:szCs w:val="28"/>
        </w:rPr>
        <w:t>3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F35E9E">
        <w:rPr>
          <w:rFonts w:ascii="Times New Roman" w:eastAsia="Calibri" w:hAnsi="Times New Roman" w:cs="Times New Roman"/>
          <w:sz w:val="28"/>
          <w:szCs w:val="28"/>
        </w:rPr>
        <w:t>м. Нововолинськ</w:t>
      </w:r>
      <w:r w:rsidR="00767DBC" w:rsidRPr="00085D8F">
        <w:rPr>
          <w:rFonts w:ascii="Times New Roman" w:eastAsia="Calibri" w:hAnsi="Times New Roman" w:cs="Times New Roman"/>
          <w:sz w:val="28"/>
          <w:szCs w:val="28"/>
        </w:rPr>
        <w:t xml:space="preserve">, Володимирського району, </w:t>
      </w:r>
      <w:r w:rsidR="00767DBC">
        <w:rPr>
          <w:rFonts w:ascii="Times New Roman" w:eastAsia="Calibri" w:hAnsi="Times New Roman" w:cs="Times New Roman"/>
          <w:sz w:val="28"/>
          <w:szCs w:val="28"/>
        </w:rPr>
        <w:t>Волинської області</w:t>
      </w:r>
      <w:r w:rsidR="00767DBC" w:rsidRPr="00382FE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89E1787" w14:textId="77777777" w:rsidR="009F4757" w:rsidRDefault="009F4757" w:rsidP="009F47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реконструкції </w:t>
      </w:r>
      <w:r w:rsidR="00621C26">
        <w:rPr>
          <w:rFonts w:ascii="Times New Roman" w:eastAsia="Calibri" w:hAnsi="Times New Roman" w:cs="Times New Roman"/>
          <w:sz w:val="28"/>
          <w:szCs w:val="28"/>
        </w:rPr>
        <w:t>будів</w:t>
      </w:r>
      <w:r w:rsidR="000058E9">
        <w:rPr>
          <w:rFonts w:ascii="Times New Roman" w:eastAsia="Calibri" w:hAnsi="Times New Roman" w:cs="Times New Roman"/>
          <w:sz w:val="28"/>
          <w:szCs w:val="28"/>
        </w:rPr>
        <w:t>е</w:t>
      </w:r>
      <w:r w:rsidR="00621C26">
        <w:rPr>
          <w:rFonts w:ascii="Times New Roman" w:eastAsia="Calibri" w:hAnsi="Times New Roman" w:cs="Times New Roman"/>
          <w:sz w:val="28"/>
          <w:szCs w:val="28"/>
        </w:rPr>
        <w:t>л</w:t>
      </w:r>
      <w:r w:rsidR="000058E9">
        <w:rPr>
          <w:rFonts w:ascii="Times New Roman" w:eastAsia="Calibri" w:hAnsi="Times New Roman" w:cs="Times New Roman"/>
          <w:sz w:val="28"/>
          <w:szCs w:val="28"/>
        </w:rPr>
        <w:t>ь</w:t>
      </w:r>
      <w:r w:rsidR="00621C26">
        <w:rPr>
          <w:rFonts w:ascii="Times New Roman" w:eastAsia="Calibri" w:hAnsi="Times New Roman" w:cs="Times New Roman"/>
          <w:sz w:val="28"/>
          <w:szCs w:val="28"/>
        </w:rPr>
        <w:t xml:space="preserve"> на просп. Дружби</w:t>
      </w:r>
      <w:r w:rsidR="000058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м. Нововолинськ</w:t>
      </w:r>
      <w:r w:rsidRPr="00382FE4">
        <w:rPr>
          <w:rFonts w:ascii="Times New Roman" w:eastAsia="Calibri" w:hAnsi="Times New Roman" w:cs="Times New Roman"/>
          <w:sz w:val="28"/>
          <w:szCs w:val="28"/>
        </w:rPr>
        <w:t>, Володимирського району, Волинської області;</w:t>
      </w:r>
    </w:p>
    <w:p w14:paraId="63F99C50" w14:textId="77777777" w:rsidR="000A2244" w:rsidRDefault="00583BC2" w:rsidP="00A338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85D8B"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 w:rsidR="00485D8B">
        <w:rPr>
          <w:rFonts w:ascii="Times New Roman" w:eastAsia="Calibri" w:hAnsi="Times New Roman" w:cs="Times New Roman"/>
          <w:sz w:val="28"/>
          <w:szCs w:val="28"/>
        </w:rPr>
        <w:t>а</w:t>
      </w:r>
      <w:r w:rsidR="00485D8B"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 w:rsidR="00485D8B">
        <w:rPr>
          <w:rFonts w:ascii="Times New Roman" w:eastAsia="Calibri" w:hAnsi="Times New Roman" w:cs="Times New Roman"/>
          <w:sz w:val="28"/>
          <w:szCs w:val="28"/>
        </w:rPr>
        <w:t>складських будівель</w:t>
      </w:r>
      <w:r w:rsidR="000A2244" w:rsidRPr="00382FE4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вул. </w:t>
      </w:r>
      <w:r w:rsidR="00485D8B">
        <w:rPr>
          <w:rFonts w:ascii="Times New Roman" w:hAnsi="Times New Roman" w:cs="Times New Roman"/>
          <w:sz w:val="28"/>
          <w:szCs w:val="28"/>
          <w:shd w:val="clear" w:color="auto" w:fill="FFFFFF"/>
        </w:rPr>
        <w:t>Лісна, 8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r w:rsidR="00485D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="00597BCC">
        <w:rPr>
          <w:rFonts w:ascii="Times New Roman" w:hAnsi="Times New Roman" w:cs="Times New Roman"/>
          <w:sz w:val="28"/>
          <w:szCs w:val="28"/>
          <w:shd w:val="clear" w:color="auto" w:fill="FFFFFF"/>
        </w:rPr>
        <w:t>м.</w:t>
      </w:r>
      <w:r w:rsidR="001719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Нововолинськ</w:t>
      </w:r>
      <w:r w:rsidR="00DC19DD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, Володимирського району, Волинської області</w:t>
      </w:r>
      <w:r w:rsidR="00382FE4" w:rsidRPr="00382FE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9EE9614" w14:textId="77777777" w:rsidR="00583BC2" w:rsidRDefault="00583BC2" w:rsidP="00583B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82FE4">
        <w:rPr>
          <w:rFonts w:ascii="Times New Roman" w:eastAsia="Calibri" w:hAnsi="Times New Roman" w:cs="Times New Roman"/>
          <w:sz w:val="28"/>
          <w:szCs w:val="28"/>
        </w:rPr>
        <w:t xml:space="preserve">) реконструкції </w:t>
      </w:r>
      <w:r>
        <w:rPr>
          <w:rFonts w:ascii="Times New Roman" w:eastAsia="Calibri" w:hAnsi="Times New Roman" w:cs="Times New Roman"/>
          <w:sz w:val="28"/>
          <w:szCs w:val="28"/>
        </w:rPr>
        <w:t>будівель на вул. Сковороди, 28 в м. Нововолинськ</w:t>
      </w:r>
      <w:r w:rsidRPr="00382FE4">
        <w:rPr>
          <w:rFonts w:ascii="Times New Roman" w:eastAsia="Calibri" w:hAnsi="Times New Roman" w:cs="Times New Roman"/>
          <w:sz w:val="28"/>
          <w:szCs w:val="28"/>
        </w:rPr>
        <w:t>, Володимирського району, Волинської області;</w:t>
      </w:r>
    </w:p>
    <w:p w14:paraId="5100887B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1C80C368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</w:t>
      </w:r>
      <w:r w:rsidR="00190300">
        <w:rPr>
          <w:rFonts w:ascii="Times New Roman" w:eastAsia="Calibri" w:hAnsi="Times New Roman" w:cs="Times New Roman"/>
          <w:sz w:val="28"/>
          <w:szCs w:val="28"/>
        </w:rPr>
        <w:t>у</w:t>
      </w:r>
      <w:r w:rsidR="000140C3">
        <w:rPr>
          <w:rFonts w:ascii="Times New Roman" w:eastAsia="Calibri" w:hAnsi="Times New Roman" w:cs="Times New Roman"/>
          <w:sz w:val="28"/>
          <w:szCs w:val="28"/>
        </w:rPr>
        <w:t>дівної документації (Додаток 2-</w:t>
      </w:r>
      <w:r w:rsidR="00583BC2">
        <w:rPr>
          <w:rFonts w:ascii="Times New Roman" w:eastAsia="Calibri" w:hAnsi="Times New Roman" w:cs="Times New Roman"/>
          <w:sz w:val="28"/>
          <w:szCs w:val="28"/>
        </w:rPr>
        <w:t>6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12D535C4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Замовником розроблення детальн</w:t>
      </w:r>
      <w:r w:rsidR="00AB3CE0">
        <w:rPr>
          <w:rFonts w:ascii="Times New Roman" w:eastAsia="Calibri" w:hAnsi="Times New Roman" w:cs="Times New Roman"/>
          <w:sz w:val="28"/>
          <w:szCs w:val="28"/>
        </w:rPr>
        <w:t>их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AB3CE0">
        <w:rPr>
          <w:rFonts w:ascii="Times New Roman" w:eastAsia="Calibri" w:hAnsi="Times New Roman" w:cs="Times New Roman"/>
          <w:sz w:val="28"/>
          <w:szCs w:val="28"/>
        </w:rPr>
        <w:t>ів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території визначити виконавчий комітет </w:t>
      </w:r>
      <w:r w:rsidR="007136D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187C5089" w14:textId="77777777" w:rsidR="00583BC2" w:rsidRDefault="00583BC2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2A5150" w14:textId="77777777" w:rsidR="00583BC2" w:rsidRDefault="00583BC2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7E5716" w14:textId="77777777" w:rsidR="00583BC2" w:rsidRPr="008F0F2F" w:rsidRDefault="00583BC2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DFA590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29DF2C21" w14:textId="77777777" w:rsidR="00EC1053" w:rsidRDefault="00CB0E1E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Фінансування робіт з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053" w:rsidRPr="008F0F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1ACA4E8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</w:t>
      </w:r>
      <w:r w:rsidR="00AB3CE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покласти на відділ містобудування та архітектури виконавчого комітету Нововолинської міської ради.</w:t>
      </w:r>
    </w:p>
    <w:p w14:paraId="073F5DF5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25043548" w14:textId="77777777" w:rsidR="00EC1053" w:rsidRPr="008F0F2F" w:rsidRDefault="00CB0E1E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архітектурно-містобудівною радою. </w:t>
      </w:r>
    </w:p>
    <w:p w14:paraId="2D7CC441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2681B4D3" w14:textId="77777777" w:rsidR="00AB3CE0" w:rsidRDefault="001E2228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B0E1E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Пасевича.  </w:t>
      </w:r>
    </w:p>
    <w:p w14:paraId="5902D9DE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6D03F8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3E37A2" w14:textId="77777777" w:rsidR="00AB3CE0" w:rsidRDefault="00AB3CE0" w:rsidP="00AB3CE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E902F6" w14:textId="77777777" w:rsidR="00EC1053" w:rsidRPr="00AB3CE0" w:rsidRDefault="00EC1053" w:rsidP="00AB3C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292391A7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49777ED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58E9"/>
    <w:rsid w:val="0000611E"/>
    <w:rsid w:val="00011EB4"/>
    <w:rsid w:val="000140C3"/>
    <w:rsid w:val="0005681A"/>
    <w:rsid w:val="000A2244"/>
    <w:rsid w:val="000B18CB"/>
    <w:rsid w:val="000C567E"/>
    <w:rsid w:val="00106932"/>
    <w:rsid w:val="00135BB5"/>
    <w:rsid w:val="00136D7F"/>
    <w:rsid w:val="001719B1"/>
    <w:rsid w:val="00190300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41DCF"/>
    <w:rsid w:val="00343C56"/>
    <w:rsid w:val="003505A7"/>
    <w:rsid w:val="0035168A"/>
    <w:rsid w:val="00352976"/>
    <w:rsid w:val="00382FE4"/>
    <w:rsid w:val="003B52F1"/>
    <w:rsid w:val="003C7320"/>
    <w:rsid w:val="003E11C0"/>
    <w:rsid w:val="003E7015"/>
    <w:rsid w:val="004444AB"/>
    <w:rsid w:val="00463E9B"/>
    <w:rsid w:val="004856E9"/>
    <w:rsid w:val="00485D8B"/>
    <w:rsid w:val="004C19F2"/>
    <w:rsid w:val="004C5DD3"/>
    <w:rsid w:val="004D3774"/>
    <w:rsid w:val="00583BC2"/>
    <w:rsid w:val="00597BCC"/>
    <w:rsid w:val="005B519A"/>
    <w:rsid w:val="005D0245"/>
    <w:rsid w:val="005E104C"/>
    <w:rsid w:val="005E7DFE"/>
    <w:rsid w:val="00621C26"/>
    <w:rsid w:val="0069323D"/>
    <w:rsid w:val="006B4A4D"/>
    <w:rsid w:val="006C109F"/>
    <w:rsid w:val="006D0301"/>
    <w:rsid w:val="006F7849"/>
    <w:rsid w:val="00702D8D"/>
    <w:rsid w:val="007136DA"/>
    <w:rsid w:val="00763E1C"/>
    <w:rsid w:val="00767DBC"/>
    <w:rsid w:val="00793415"/>
    <w:rsid w:val="007E05F3"/>
    <w:rsid w:val="00831DE8"/>
    <w:rsid w:val="00835EE8"/>
    <w:rsid w:val="008A5522"/>
    <w:rsid w:val="008C1490"/>
    <w:rsid w:val="008E5444"/>
    <w:rsid w:val="008F0F2F"/>
    <w:rsid w:val="009139C3"/>
    <w:rsid w:val="0093609D"/>
    <w:rsid w:val="00965E78"/>
    <w:rsid w:val="009F391D"/>
    <w:rsid w:val="009F3ECA"/>
    <w:rsid w:val="009F4757"/>
    <w:rsid w:val="00A1654F"/>
    <w:rsid w:val="00A338E5"/>
    <w:rsid w:val="00A341CC"/>
    <w:rsid w:val="00A75763"/>
    <w:rsid w:val="00AB3CE0"/>
    <w:rsid w:val="00AD3E77"/>
    <w:rsid w:val="00AF6E76"/>
    <w:rsid w:val="00B76FA3"/>
    <w:rsid w:val="00B84E65"/>
    <w:rsid w:val="00BE3860"/>
    <w:rsid w:val="00C0549C"/>
    <w:rsid w:val="00C27EC5"/>
    <w:rsid w:val="00CB0E1E"/>
    <w:rsid w:val="00CC2F21"/>
    <w:rsid w:val="00D0277B"/>
    <w:rsid w:val="00D36B80"/>
    <w:rsid w:val="00D82CF8"/>
    <w:rsid w:val="00D87FDE"/>
    <w:rsid w:val="00DA246B"/>
    <w:rsid w:val="00DC19DD"/>
    <w:rsid w:val="00E0353D"/>
    <w:rsid w:val="00E1459A"/>
    <w:rsid w:val="00EA32E4"/>
    <w:rsid w:val="00EB6B61"/>
    <w:rsid w:val="00EC1053"/>
    <w:rsid w:val="00ED0549"/>
    <w:rsid w:val="00EE23E3"/>
    <w:rsid w:val="00EE25EF"/>
    <w:rsid w:val="00EE6D26"/>
    <w:rsid w:val="00F35E9E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294D"/>
  <w15:docId w15:val="{B34DB7D7-00CC-45DA-8E2E-9BB7BC3A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2CFFD-F228-46F1-A5B0-BBA3B5E2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2173</Words>
  <Characters>1239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2024-09-23T08:03:00Z</cp:lastPrinted>
  <dcterms:created xsi:type="dcterms:W3CDTF">2024-10-04T11:01:00Z</dcterms:created>
  <dcterms:modified xsi:type="dcterms:W3CDTF">2024-10-04T11:01:00Z</dcterms:modified>
</cp:coreProperties>
</file>